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FCB" w:rsidRDefault="00794FCB" w:rsidP="006C7546">
      <w:pPr>
        <w:pStyle w:val="ConsPlusNormal"/>
        <w:ind w:firstLine="0"/>
        <w:jc w:val="center"/>
        <w:rPr>
          <w:rFonts w:ascii="Times New Roman" w:hAnsi="Times New Roman"/>
          <w:bCs/>
          <w:sz w:val="36"/>
          <w:szCs w:val="36"/>
        </w:rPr>
      </w:pPr>
    </w:p>
    <w:p w:rsidR="006C7546" w:rsidRDefault="006C7546" w:rsidP="006C7546">
      <w:pPr>
        <w:pStyle w:val="ConsPlusNormal"/>
        <w:ind w:firstLine="0"/>
        <w:jc w:val="center"/>
      </w:pPr>
      <w:r>
        <w:rPr>
          <w:rFonts w:ascii="Times New Roman" w:hAnsi="Times New Roman"/>
          <w:bCs/>
          <w:sz w:val="36"/>
          <w:szCs w:val="36"/>
        </w:rPr>
        <w:t xml:space="preserve">Наименование </w:t>
      </w:r>
      <w:proofErr w:type="gramStart"/>
      <w:r>
        <w:rPr>
          <w:rFonts w:ascii="Times New Roman" w:hAnsi="Times New Roman"/>
          <w:bCs/>
          <w:sz w:val="36"/>
          <w:szCs w:val="36"/>
        </w:rPr>
        <w:t>муниципального</w:t>
      </w:r>
      <w:proofErr w:type="gramEnd"/>
      <w:r>
        <w:rPr>
          <w:rFonts w:ascii="Times New Roman" w:hAnsi="Times New Roman"/>
          <w:bCs/>
          <w:sz w:val="36"/>
          <w:szCs w:val="36"/>
        </w:rPr>
        <w:t xml:space="preserve"> образования: </w:t>
      </w:r>
      <w:r>
        <w:rPr>
          <w:rFonts w:ascii="Times New Roman" w:hAnsi="Times New Roman"/>
          <w:b/>
          <w:bCs/>
          <w:sz w:val="36"/>
          <w:szCs w:val="36"/>
          <w:u w:val="single"/>
        </w:rPr>
        <w:t>Анжеро-Судженский городской округ</w:t>
      </w:r>
    </w:p>
    <w:tbl>
      <w:tblPr>
        <w:tblpPr w:leftFromText="180" w:rightFromText="180" w:vertAnchor="text" w:tblpX="-459" w:tblpY="1"/>
        <w:tblOverlap w:val="never"/>
        <w:tblW w:w="157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6487"/>
        <w:gridCol w:w="4142"/>
        <w:gridCol w:w="1987"/>
        <w:gridCol w:w="2410"/>
      </w:tblGrid>
      <w:tr w:rsidR="00794FCB" w:rsidRPr="006F06CC" w:rsidTr="005E1637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FCB" w:rsidRPr="006F06CC" w:rsidRDefault="00794FCB" w:rsidP="005E1637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2"/>
                <w:szCs w:val="36"/>
              </w:rPr>
            </w:pPr>
            <w:r w:rsidRPr="006F06CC">
              <w:rPr>
                <w:rFonts w:ascii="Times New Roman" w:hAnsi="Times New Roman"/>
                <w:bCs/>
                <w:sz w:val="22"/>
                <w:szCs w:val="36"/>
              </w:rPr>
              <w:t>№</w:t>
            </w:r>
          </w:p>
          <w:p w:rsidR="00794FCB" w:rsidRPr="006F06CC" w:rsidRDefault="00794FCB" w:rsidP="005E1637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2"/>
                <w:szCs w:val="36"/>
              </w:rPr>
            </w:pPr>
            <w:proofErr w:type="gramStart"/>
            <w:r w:rsidRPr="006F06CC">
              <w:rPr>
                <w:rFonts w:ascii="Times New Roman" w:hAnsi="Times New Roman"/>
                <w:bCs/>
                <w:sz w:val="22"/>
                <w:szCs w:val="36"/>
              </w:rPr>
              <w:t>п</w:t>
            </w:r>
            <w:proofErr w:type="gramEnd"/>
            <w:r w:rsidRPr="006F06CC">
              <w:rPr>
                <w:rFonts w:ascii="Times New Roman" w:hAnsi="Times New Roman"/>
                <w:bCs/>
                <w:sz w:val="22"/>
                <w:szCs w:val="36"/>
              </w:rPr>
              <w:t>/п</w:t>
            </w:r>
          </w:p>
        </w:tc>
        <w:tc>
          <w:tcPr>
            <w:tcW w:w="6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FCB" w:rsidRPr="006F06CC" w:rsidRDefault="00794FCB" w:rsidP="005E1637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2"/>
                <w:szCs w:val="36"/>
              </w:rPr>
            </w:pPr>
            <w:r w:rsidRPr="006F06CC">
              <w:rPr>
                <w:rFonts w:ascii="Times New Roman" w:hAnsi="Times New Roman"/>
                <w:bCs/>
                <w:sz w:val="22"/>
                <w:szCs w:val="36"/>
              </w:rPr>
              <w:t>Наименование мероприятия, результата в рамках регионального проекта (указывается подробная информация о мероприятиях или результатах, значимых для населения)</w:t>
            </w:r>
          </w:p>
        </w:tc>
        <w:tc>
          <w:tcPr>
            <w:tcW w:w="4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FCB" w:rsidRPr="006F06CC" w:rsidRDefault="00794FCB" w:rsidP="005E1637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2"/>
                <w:szCs w:val="36"/>
              </w:rPr>
            </w:pPr>
            <w:r w:rsidRPr="006F06CC">
              <w:rPr>
                <w:rFonts w:ascii="Times New Roman" w:hAnsi="Times New Roman"/>
                <w:bCs/>
                <w:sz w:val="22"/>
                <w:szCs w:val="36"/>
              </w:rPr>
              <w:t>Наименование учреждения (с указанием адресов учреждений, перечней оборудования и т. д.)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FCB" w:rsidRPr="006F06CC" w:rsidRDefault="00794FCB" w:rsidP="005E1637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2"/>
                <w:szCs w:val="36"/>
              </w:rPr>
            </w:pPr>
            <w:r w:rsidRPr="006F06CC">
              <w:rPr>
                <w:rFonts w:ascii="Times New Roman" w:hAnsi="Times New Roman"/>
                <w:bCs/>
                <w:sz w:val="22"/>
                <w:szCs w:val="36"/>
              </w:rPr>
              <w:t>Контрольные точки (дата достижения результата, выполнения мероприятия)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4FCB" w:rsidRPr="006F06CC" w:rsidRDefault="00794FCB" w:rsidP="005E1637">
            <w:pPr>
              <w:jc w:val="center"/>
              <w:textAlignment w:val="auto"/>
              <w:rPr>
                <w:rFonts w:cs="Arial"/>
                <w:bCs/>
                <w:sz w:val="22"/>
                <w:szCs w:val="36"/>
              </w:rPr>
            </w:pPr>
            <w:r w:rsidRPr="006F06CC">
              <w:rPr>
                <w:rFonts w:cs="Arial"/>
                <w:bCs/>
                <w:sz w:val="22"/>
                <w:szCs w:val="36"/>
              </w:rPr>
              <w:t>Куратор РП/</w:t>
            </w:r>
          </w:p>
          <w:p w:rsidR="00794FCB" w:rsidRPr="006F06CC" w:rsidRDefault="00794FCB" w:rsidP="005E1637">
            <w:pPr>
              <w:jc w:val="center"/>
              <w:textAlignment w:val="auto"/>
              <w:rPr>
                <w:rFonts w:cs="Arial"/>
                <w:bCs/>
                <w:sz w:val="22"/>
                <w:szCs w:val="36"/>
              </w:rPr>
            </w:pPr>
            <w:r w:rsidRPr="006F06CC">
              <w:rPr>
                <w:rFonts w:cs="Arial"/>
                <w:bCs/>
                <w:sz w:val="22"/>
                <w:szCs w:val="36"/>
              </w:rPr>
              <w:t xml:space="preserve">руководитель РП/ </w:t>
            </w:r>
          </w:p>
          <w:p w:rsidR="00794FCB" w:rsidRPr="006F06CC" w:rsidRDefault="00794FCB" w:rsidP="005E1637">
            <w:pPr>
              <w:jc w:val="center"/>
              <w:textAlignment w:val="auto"/>
              <w:rPr>
                <w:rFonts w:cs="Arial"/>
                <w:bCs/>
                <w:sz w:val="22"/>
                <w:szCs w:val="36"/>
              </w:rPr>
            </w:pPr>
            <w:r w:rsidRPr="006F06CC">
              <w:rPr>
                <w:rFonts w:cs="Arial"/>
                <w:bCs/>
                <w:sz w:val="22"/>
                <w:szCs w:val="36"/>
              </w:rPr>
              <w:t>депутат СНД КО/</w:t>
            </w:r>
          </w:p>
          <w:p w:rsidR="00794FCB" w:rsidRPr="006F06CC" w:rsidRDefault="00794FCB" w:rsidP="005E1637">
            <w:pPr>
              <w:jc w:val="center"/>
              <w:textAlignment w:val="auto"/>
              <w:rPr>
                <w:rFonts w:cs="Arial"/>
                <w:bCs/>
                <w:sz w:val="22"/>
                <w:szCs w:val="36"/>
              </w:rPr>
            </w:pPr>
            <w:r w:rsidRPr="006F06CC">
              <w:rPr>
                <w:rFonts w:cs="Arial"/>
                <w:bCs/>
                <w:sz w:val="22"/>
                <w:szCs w:val="36"/>
              </w:rPr>
              <w:t xml:space="preserve">депутат ГД/ </w:t>
            </w:r>
          </w:p>
          <w:p w:rsidR="00794FCB" w:rsidRPr="006F06CC" w:rsidRDefault="00794FCB" w:rsidP="005E1637">
            <w:pPr>
              <w:jc w:val="center"/>
              <w:textAlignment w:val="auto"/>
              <w:rPr>
                <w:rFonts w:cs="Arial"/>
                <w:bCs/>
                <w:sz w:val="22"/>
                <w:szCs w:val="36"/>
              </w:rPr>
            </w:pPr>
            <w:r w:rsidRPr="006F06CC">
              <w:rPr>
                <w:rFonts w:cs="Arial"/>
                <w:bCs/>
                <w:sz w:val="22"/>
                <w:szCs w:val="36"/>
              </w:rPr>
              <w:t>член СФ ФС РФ/</w:t>
            </w:r>
          </w:p>
          <w:p w:rsidR="00794FCB" w:rsidRPr="006F06CC" w:rsidRDefault="00794FCB" w:rsidP="005E1637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2"/>
                <w:szCs w:val="36"/>
              </w:rPr>
            </w:pPr>
            <w:r w:rsidRPr="006F06CC">
              <w:rPr>
                <w:rFonts w:ascii="Times New Roman" w:hAnsi="Times New Roman" w:cs="Times New Roman"/>
                <w:bCs/>
                <w:kern w:val="0"/>
                <w:sz w:val="22"/>
                <w:szCs w:val="36"/>
              </w:rPr>
              <w:t>Глава МО</w:t>
            </w:r>
          </w:p>
        </w:tc>
      </w:tr>
    </w:tbl>
    <w:p w:rsidR="006C7546" w:rsidRDefault="006C7546" w:rsidP="006C7546">
      <w:pPr>
        <w:pStyle w:val="ConsPlusNormal"/>
        <w:ind w:firstLine="0"/>
        <w:jc w:val="center"/>
        <w:rPr>
          <w:rFonts w:ascii="Times New Roman" w:hAnsi="Times New Roman"/>
          <w:bCs/>
          <w:sz w:val="36"/>
          <w:szCs w:val="36"/>
        </w:rPr>
      </w:pPr>
      <w:bookmarkStart w:id="0" w:name="_GoBack"/>
      <w:bookmarkEnd w:id="0"/>
    </w:p>
    <w:tbl>
      <w:tblPr>
        <w:tblpPr w:leftFromText="180" w:rightFromText="180" w:vertAnchor="text" w:tblpX="-459" w:tblpY="1"/>
        <w:tblOverlap w:val="never"/>
        <w:tblW w:w="157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6487"/>
        <w:gridCol w:w="4142"/>
        <w:gridCol w:w="1987"/>
        <w:gridCol w:w="2410"/>
      </w:tblGrid>
      <w:tr w:rsidR="008F2D1A" w:rsidRPr="00DA5EE8" w:rsidTr="00E82CA1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D1A" w:rsidRPr="00DA5EE8" w:rsidRDefault="008F2D1A" w:rsidP="00E82CA1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D1A" w:rsidRPr="00DA5EE8" w:rsidRDefault="008F2D1A" w:rsidP="00E82CA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DA5EE8">
              <w:rPr>
                <w:rFonts w:ascii="Times New Roman" w:hAnsi="Times New Roman" w:cs="Times New Roman"/>
                <w:sz w:val="24"/>
                <w:szCs w:val="28"/>
              </w:rPr>
              <w:t xml:space="preserve">Наименование регионального проекта: </w:t>
            </w:r>
            <w:r w:rsidRPr="00DA5EE8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Акселерация субъектов малого и среднего предпринимательства</w:t>
            </w:r>
          </w:p>
        </w:tc>
      </w:tr>
      <w:tr w:rsidR="008F2D1A" w:rsidRPr="00DA5EE8" w:rsidTr="00E82CA1">
        <w:trPr>
          <w:trHeight w:val="334"/>
        </w:trPr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D1A" w:rsidRPr="00DA5EE8" w:rsidRDefault="008F2D1A" w:rsidP="00E82CA1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  <w:r w:rsidRPr="00DA5EE8">
              <w:rPr>
                <w:rFonts w:ascii="Times New Roman" w:hAnsi="Times New Roman"/>
                <w:bCs/>
                <w:sz w:val="22"/>
                <w:szCs w:val="24"/>
              </w:rPr>
              <w:t>1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D1A" w:rsidRPr="00DA5EE8" w:rsidRDefault="008F2D1A" w:rsidP="00E82CA1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Разработана и реализована программа поддержки субъектов МСП в целях их </w:t>
            </w:r>
            <w:proofErr w:type="gramStart"/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>ускоренного</w:t>
            </w:r>
            <w:proofErr w:type="gramEnd"/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развития в моногородах </w:t>
            </w:r>
          </w:p>
          <w:p w:rsidR="008F2D1A" w:rsidRPr="00DA5EE8" w:rsidRDefault="008F2D1A" w:rsidP="00E82CA1">
            <w:pPr>
              <w:tabs>
                <w:tab w:val="left" w:pos="0"/>
              </w:tabs>
              <w:rPr>
                <w:sz w:val="22"/>
                <w:szCs w:val="24"/>
              </w:rPr>
            </w:pPr>
            <w:r w:rsidRPr="00DA5EE8">
              <w:rPr>
                <w:sz w:val="22"/>
                <w:szCs w:val="24"/>
              </w:rPr>
              <w:t xml:space="preserve">249,5 млн. рублей будут распределены на конкурсной основе между моногородами Кузбасса, с учетом динамики развития предпринимательства в городах и районах области и общего количества субъектов малого и среднего предпринимательства в муниципалитетах.                </w:t>
            </w:r>
          </w:p>
          <w:p w:rsidR="008F2D1A" w:rsidRPr="00DA5EE8" w:rsidRDefault="008F2D1A" w:rsidP="00E82CA1">
            <w:pPr>
              <w:tabs>
                <w:tab w:val="left" w:pos="0"/>
              </w:tabs>
              <w:rPr>
                <w:sz w:val="22"/>
                <w:szCs w:val="24"/>
              </w:rPr>
            </w:pPr>
            <w:proofErr w:type="gramStart"/>
            <w:r w:rsidRPr="00DA5EE8">
              <w:rPr>
                <w:sz w:val="22"/>
                <w:szCs w:val="24"/>
              </w:rPr>
              <w:t xml:space="preserve">В рамках данного мероприятия муниципалитеты на конкурсной основе выберут лучшие проекты социального бизнеса (это предприятия, трудоустраивающие социальные категории граждан: инвалидов, одиноких многодетных родителей, пенсионеров и лиц </w:t>
            </w:r>
            <w:proofErr w:type="spellStart"/>
            <w:r w:rsidRPr="00DA5EE8">
              <w:rPr>
                <w:sz w:val="22"/>
                <w:szCs w:val="24"/>
              </w:rPr>
              <w:t>предпенсионного</w:t>
            </w:r>
            <w:proofErr w:type="spellEnd"/>
            <w:r w:rsidRPr="00DA5EE8">
              <w:rPr>
                <w:sz w:val="22"/>
                <w:szCs w:val="24"/>
              </w:rPr>
              <w:t xml:space="preserve"> возраста, лиц, освобожденных из мест лишения свободы и других категорий граждан, находящихся в трудной жизненной ситуации, перечень которых будет установлен региональным нормативным правовым актом). </w:t>
            </w:r>
            <w:proofErr w:type="gramEnd"/>
          </w:p>
          <w:p w:rsidR="008F2D1A" w:rsidRPr="00DA5EE8" w:rsidRDefault="008F2D1A" w:rsidP="00E82CA1">
            <w:pPr>
              <w:tabs>
                <w:tab w:val="left" w:pos="0"/>
              </w:tabs>
              <w:rPr>
                <w:sz w:val="22"/>
                <w:szCs w:val="24"/>
              </w:rPr>
            </w:pPr>
            <w:r w:rsidRPr="00DA5EE8">
              <w:rPr>
                <w:sz w:val="22"/>
                <w:szCs w:val="24"/>
              </w:rPr>
              <w:t>К предприятиям социального бизнеса относятся также предприниматели, которые предоставляют социальные услуги населению (дома престарелых, группы дневного пребывания детей и иные услуги в сфере здравоохранения, культурно-просветительской деятельности и деятельности творческих мастерских). Максимальный размер субсидии субъектам социального бизнеса составит 1,5 млн. рублей.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D1A" w:rsidRPr="00DA5EE8" w:rsidRDefault="008F2D1A" w:rsidP="00E82CA1">
            <w:pPr>
              <w:autoSpaceDE w:val="0"/>
              <w:adjustRightInd w:val="0"/>
              <w:rPr>
                <w:bCs/>
                <w:sz w:val="22"/>
                <w:szCs w:val="24"/>
              </w:rPr>
            </w:pPr>
            <w:r w:rsidRPr="00DA5EE8">
              <w:rPr>
                <w:bCs/>
                <w:sz w:val="22"/>
                <w:szCs w:val="24"/>
              </w:rPr>
              <w:t xml:space="preserve">Муниципальные образования области, на </w:t>
            </w:r>
            <w:proofErr w:type="gramStart"/>
            <w:r w:rsidRPr="00DA5EE8">
              <w:rPr>
                <w:bCs/>
                <w:sz w:val="22"/>
                <w:szCs w:val="24"/>
              </w:rPr>
              <w:t>территории</w:t>
            </w:r>
            <w:proofErr w:type="gramEnd"/>
            <w:r w:rsidRPr="00DA5EE8">
              <w:rPr>
                <w:bCs/>
                <w:sz w:val="22"/>
                <w:szCs w:val="24"/>
              </w:rPr>
              <w:t xml:space="preserve"> которых расположены моногорода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D1A" w:rsidRPr="00DA5EE8" w:rsidRDefault="008F2D1A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>01.01.2019-20.12.2019</w:t>
            </w:r>
          </w:p>
          <w:p w:rsidR="008F2D1A" w:rsidRPr="00DA5EE8" w:rsidRDefault="008F2D1A" w:rsidP="00E82CA1">
            <w:pPr>
              <w:ind w:left="143" w:right="141"/>
              <w:jc w:val="center"/>
              <w:rPr>
                <w:bCs/>
                <w:sz w:val="22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8F2D1A" w:rsidRPr="00DA5EE8" w:rsidRDefault="008F2D1A" w:rsidP="00E82CA1">
            <w:pPr>
              <w:pStyle w:val="ConsPlusNormal"/>
              <w:ind w:hanging="7"/>
              <w:jc w:val="center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proofErr w:type="spellStart"/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>Крупин</w:t>
            </w:r>
            <w:proofErr w:type="spellEnd"/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А.В./</w:t>
            </w:r>
          </w:p>
          <w:p w:rsidR="008F2D1A" w:rsidRPr="00DA5EE8" w:rsidRDefault="008F2D1A" w:rsidP="00E82CA1">
            <w:pPr>
              <w:pStyle w:val="ConsPlusNormal"/>
              <w:ind w:hanging="7"/>
              <w:jc w:val="center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Трихина В.В./ </w:t>
            </w:r>
          </w:p>
          <w:p w:rsidR="008F2D1A" w:rsidRPr="00DA5EE8" w:rsidRDefault="008F2D1A" w:rsidP="00E82CA1">
            <w:pPr>
              <w:pStyle w:val="ConsPlusNormal"/>
              <w:ind w:hanging="7"/>
              <w:jc w:val="center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>Рубан С.В./</w:t>
            </w:r>
          </w:p>
          <w:p w:rsidR="008F2D1A" w:rsidRPr="00DA5EE8" w:rsidRDefault="008F2D1A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>Синицын А.В./</w:t>
            </w:r>
          </w:p>
          <w:p w:rsidR="008F2D1A" w:rsidRPr="00DA5EE8" w:rsidRDefault="008F2D1A" w:rsidP="00E82CA1">
            <w:pPr>
              <w:jc w:val="center"/>
              <w:rPr>
                <w:sz w:val="22"/>
                <w:szCs w:val="24"/>
              </w:rPr>
            </w:pPr>
            <w:proofErr w:type="spellStart"/>
            <w:r w:rsidRPr="00DA5EE8">
              <w:rPr>
                <w:bCs/>
                <w:sz w:val="22"/>
                <w:szCs w:val="24"/>
              </w:rPr>
              <w:t>Ажичаков</w:t>
            </w:r>
            <w:proofErr w:type="spellEnd"/>
            <w:r w:rsidRPr="00DA5EE8">
              <w:rPr>
                <w:bCs/>
                <w:sz w:val="22"/>
                <w:szCs w:val="24"/>
              </w:rPr>
              <w:t xml:space="preserve"> Д.В.</w:t>
            </w:r>
          </w:p>
        </w:tc>
      </w:tr>
      <w:tr w:rsidR="008F2D1A" w:rsidRPr="00DA5EE8" w:rsidTr="00E82CA1">
        <w:trPr>
          <w:trHeight w:val="334"/>
        </w:trPr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D1A" w:rsidRPr="00DA5EE8" w:rsidRDefault="008F2D1A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>1.1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D1A" w:rsidRPr="00DA5EE8" w:rsidRDefault="008F2D1A" w:rsidP="00E82CA1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Определены </w:t>
            </w:r>
            <w:proofErr w:type="spellStart"/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>монопрофильные</w:t>
            </w:r>
            <w:proofErr w:type="spellEnd"/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муниципальные образования Кемеровской области – получатели субсидий областного и федерального в целях поддержки СМСП моногородов, заключены соглашения о предоставлении субсидии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D1A" w:rsidRPr="00DA5EE8" w:rsidRDefault="008F2D1A" w:rsidP="00E82CA1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>Муниципальные образования области, на территории которых расположены моногорода</w:t>
            </w:r>
            <w:proofErr w:type="gramStart"/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>.</w:t>
            </w:r>
            <w:proofErr w:type="gramEnd"/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proofErr w:type="gramStart"/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>п</w:t>
            </w:r>
            <w:proofErr w:type="gramEnd"/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ризнанные победителями конкурсного отбора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D1A" w:rsidRPr="00DA5EE8" w:rsidRDefault="008F2D1A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>01.08.2019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8F2D1A" w:rsidRPr="00DA5EE8" w:rsidRDefault="008F2D1A" w:rsidP="00E82CA1">
            <w:pPr>
              <w:pStyle w:val="ConsPlusNormal"/>
              <w:ind w:hanging="7"/>
              <w:jc w:val="center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proofErr w:type="spellStart"/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>Крупин</w:t>
            </w:r>
            <w:proofErr w:type="spellEnd"/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А.В./</w:t>
            </w:r>
          </w:p>
          <w:p w:rsidR="008F2D1A" w:rsidRPr="00DA5EE8" w:rsidRDefault="008F2D1A" w:rsidP="00E82CA1">
            <w:pPr>
              <w:pStyle w:val="ConsPlusNormal"/>
              <w:ind w:hanging="7"/>
              <w:jc w:val="center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Трихина В.В./ </w:t>
            </w:r>
          </w:p>
          <w:p w:rsidR="008F2D1A" w:rsidRPr="00DA5EE8" w:rsidRDefault="008F2D1A" w:rsidP="00E82CA1">
            <w:pPr>
              <w:pStyle w:val="ConsPlusNormal"/>
              <w:ind w:hanging="7"/>
              <w:jc w:val="center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>Рубан С.В./</w:t>
            </w:r>
          </w:p>
          <w:p w:rsidR="008F2D1A" w:rsidRPr="00DA5EE8" w:rsidRDefault="008F2D1A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>Синицын А.В./</w:t>
            </w:r>
          </w:p>
          <w:p w:rsidR="008F2D1A" w:rsidRPr="00DA5EE8" w:rsidRDefault="008F2D1A" w:rsidP="00E82CA1">
            <w:pPr>
              <w:jc w:val="center"/>
              <w:rPr>
                <w:sz w:val="22"/>
                <w:szCs w:val="24"/>
              </w:rPr>
            </w:pPr>
            <w:proofErr w:type="spellStart"/>
            <w:r w:rsidRPr="00DA5EE8">
              <w:rPr>
                <w:bCs/>
                <w:sz w:val="22"/>
                <w:szCs w:val="24"/>
              </w:rPr>
              <w:t>Ажичаков</w:t>
            </w:r>
            <w:proofErr w:type="spellEnd"/>
            <w:r w:rsidRPr="00DA5EE8">
              <w:rPr>
                <w:bCs/>
                <w:sz w:val="22"/>
                <w:szCs w:val="24"/>
              </w:rPr>
              <w:t xml:space="preserve"> Д.В.</w:t>
            </w:r>
          </w:p>
        </w:tc>
      </w:tr>
      <w:tr w:rsidR="008F2D1A" w:rsidRPr="00DA5EE8" w:rsidTr="00E82CA1">
        <w:trPr>
          <w:trHeight w:val="3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D1A" w:rsidRPr="00DA5EE8" w:rsidRDefault="008F2D1A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>1.2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D1A" w:rsidRPr="00DA5EE8" w:rsidRDefault="008F2D1A" w:rsidP="00E82CA1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На конкурсной основе предоставлена поддержка социально ориентированным субъектам малого и среднего </w:t>
            </w:r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lastRenderedPageBreak/>
              <w:t xml:space="preserve">предпринимательства моногородов 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D1A" w:rsidRPr="00DA5EE8" w:rsidRDefault="008F2D1A" w:rsidP="00E82CA1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lastRenderedPageBreak/>
              <w:t xml:space="preserve">Муниципальные образования области, на </w:t>
            </w:r>
            <w:proofErr w:type="gramStart"/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>территории</w:t>
            </w:r>
            <w:proofErr w:type="gramEnd"/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которых расположены </w:t>
            </w:r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lastRenderedPageBreak/>
              <w:t>моногорода, признанные победителями конкурсного отбора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D1A" w:rsidRPr="00DA5EE8" w:rsidRDefault="008F2D1A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lastRenderedPageBreak/>
              <w:t>20.12.2019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D1A" w:rsidRPr="00DA5EE8" w:rsidRDefault="008F2D1A" w:rsidP="00E82CA1">
            <w:pPr>
              <w:pStyle w:val="ConsPlusNormal"/>
              <w:ind w:hanging="7"/>
              <w:jc w:val="center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proofErr w:type="spellStart"/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>Крупин</w:t>
            </w:r>
            <w:proofErr w:type="spellEnd"/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А.В./</w:t>
            </w:r>
          </w:p>
          <w:p w:rsidR="008F2D1A" w:rsidRPr="00DA5EE8" w:rsidRDefault="008F2D1A" w:rsidP="00E82CA1">
            <w:pPr>
              <w:pStyle w:val="ConsPlusNormal"/>
              <w:ind w:hanging="7"/>
              <w:jc w:val="center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Трихина В.В./ </w:t>
            </w:r>
          </w:p>
          <w:p w:rsidR="008F2D1A" w:rsidRPr="00DA5EE8" w:rsidRDefault="008F2D1A" w:rsidP="00E82CA1">
            <w:pPr>
              <w:pStyle w:val="ConsPlusNormal"/>
              <w:ind w:hanging="7"/>
              <w:jc w:val="center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lastRenderedPageBreak/>
              <w:t>Рубан С.В./</w:t>
            </w:r>
          </w:p>
          <w:p w:rsidR="008F2D1A" w:rsidRPr="00DA5EE8" w:rsidRDefault="008F2D1A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>Синицын А.В./</w:t>
            </w:r>
          </w:p>
          <w:p w:rsidR="008F2D1A" w:rsidRPr="00DA5EE8" w:rsidRDefault="008F2D1A" w:rsidP="00E82CA1">
            <w:pPr>
              <w:jc w:val="center"/>
              <w:rPr>
                <w:sz w:val="22"/>
                <w:szCs w:val="24"/>
              </w:rPr>
            </w:pPr>
            <w:proofErr w:type="spellStart"/>
            <w:r w:rsidRPr="00DA5EE8">
              <w:rPr>
                <w:bCs/>
                <w:sz w:val="22"/>
                <w:szCs w:val="24"/>
              </w:rPr>
              <w:t>Ажичаков</w:t>
            </w:r>
            <w:proofErr w:type="spellEnd"/>
            <w:r w:rsidRPr="00DA5EE8">
              <w:rPr>
                <w:bCs/>
                <w:sz w:val="22"/>
                <w:szCs w:val="24"/>
              </w:rPr>
              <w:t xml:space="preserve"> Д.В.</w:t>
            </w:r>
          </w:p>
        </w:tc>
      </w:tr>
    </w:tbl>
    <w:tbl>
      <w:tblPr>
        <w:tblW w:w="15720" w:type="dxa"/>
        <w:tblInd w:w="-4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8"/>
        <w:gridCol w:w="6499"/>
        <w:gridCol w:w="4134"/>
        <w:gridCol w:w="1989"/>
        <w:gridCol w:w="2410"/>
      </w:tblGrid>
      <w:tr w:rsidR="008F2D1A" w:rsidRPr="00DA5EE8" w:rsidTr="00E82CA1">
        <w:trPr>
          <w:trHeight w:val="479"/>
        </w:trPr>
        <w:tc>
          <w:tcPr>
            <w:tcW w:w="6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D1A" w:rsidRPr="00DA5EE8" w:rsidRDefault="008F2D1A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lastRenderedPageBreak/>
              <w:t>2.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8F2D1A" w:rsidRPr="00DA5EE8" w:rsidRDefault="008F2D1A" w:rsidP="00E82CA1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Реализовано мероприятие по предоставлению субсидий муниципальным образованиям на реализацию мероприятий по поддержке субъектов МСП:  </w:t>
            </w:r>
          </w:p>
          <w:p w:rsidR="008F2D1A" w:rsidRPr="00DA5EE8" w:rsidRDefault="008F2D1A" w:rsidP="00E82CA1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DA5EE8">
              <w:rPr>
                <w:rFonts w:ascii="Times New Roman" w:hAnsi="Times New Roman" w:cs="Times New Roman"/>
                <w:sz w:val="22"/>
                <w:szCs w:val="24"/>
              </w:rPr>
              <w:t xml:space="preserve">в города и районы области на конкурсной основе будут направлены средства областного бюджета на поддержку производственного бизнеса и пунктов проката спортивного инвентаря (84 млн. рублей).  Деньги предприниматели получат в рамках конкурсных отборов. Максимальный размер субсидии для производственного бизнеса составит 1 млн. рублей, для предприятий, осуществляющих прокат спортивного инвентаря – 500 тыс. рублей  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8F2D1A" w:rsidRPr="00DA5EE8" w:rsidRDefault="008F2D1A" w:rsidP="00E82CA1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Муниципальные образования Кемеровской области – победители конкурсного отбора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8F2D1A" w:rsidRPr="00DA5EE8" w:rsidRDefault="008F2D1A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>20.12.2019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8F2D1A" w:rsidRPr="00DA5EE8" w:rsidRDefault="008F2D1A" w:rsidP="00E82CA1">
            <w:pPr>
              <w:pStyle w:val="ConsPlusNormal"/>
              <w:ind w:hanging="7"/>
              <w:jc w:val="center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proofErr w:type="spellStart"/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>Крупин</w:t>
            </w:r>
            <w:proofErr w:type="spellEnd"/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А.В./</w:t>
            </w:r>
          </w:p>
          <w:p w:rsidR="008F2D1A" w:rsidRPr="00DA5EE8" w:rsidRDefault="008F2D1A" w:rsidP="00E82CA1">
            <w:pPr>
              <w:pStyle w:val="ConsPlusNormal"/>
              <w:ind w:hanging="7"/>
              <w:jc w:val="center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Трихина В.В./ </w:t>
            </w:r>
          </w:p>
          <w:p w:rsidR="008F2D1A" w:rsidRPr="00DA5EE8" w:rsidRDefault="008F2D1A" w:rsidP="00E82CA1">
            <w:pPr>
              <w:pStyle w:val="ConsPlusNormal"/>
              <w:ind w:hanging="7"/>
              <w:jc w:val="center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>Рубан С.В./</w:t>
            </w:r>
          </w:p>
          <w:p w:rsidR="008F2D1A" w:rsidRPr="00DA5EE8" w:rsidRDefault="008F2D1A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>Синицын А.В./</w:t>
            </w:r>
          </w:p>
          <w:p w:rsidR="008F2D1A" w:rsidRPr="00DA5EE8" w:rsidRDefault="008F2D1A" w:rsidP="00E82CA1">
            <w:pPr>
              <w:jc w:val="center"/>
              <w:rPr>
                <w:sz w:val="22"/>
                <w:szCs w:val="24"/>
              </w:rPr>
            </w:pPr>
            <w:proofErr w:type="spellStart"/>
            <w:r w:rsidRPr="00DA5EE8">
              <w:rPr>
                <w:bCs/>
                <w:sz w:val="22"/>
                <w:szCs w:val="24"/>
              </w:rPr>
              <w:t>Ажичаков</w:t>
            </w:r>
            <w:proofErr w:type="spellEnd"/>
            <w:r w:rsidRPr="00DA5EE8">
              <w:rPr>
                <w:bCs/>
                <w:sz w:val="22"/>
                <w:szCs w:val="24"/>
              </w:rPr>
              <w:t xml:space="preserve"> Д.В.</w:t>
            </w:r>
          </w:p>
        </w:tc>
      </w:tr>
      <w:tr w:rsidR="008F2D1A" w:rsidRPr="00DA5EE8" w:rsidTr="00E82CA1">
        <w:trPr>
          <w:trHeight w:val="479"/>
        </w:trPr>
        <w:tc>
          <w:tcPr>
            <w:tcW w:w="6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D1A" w:rsidRPr="00DA5EE8" w:rsidRDefault="008F2D1A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>3.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8F2D1A" w:rsidRPr="00DA5EE8" w:rsidRDefault="008F2D1A" w:rsidP="00E82CA1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Организация предоставления услуг АО «Корпорация «МСП» по регистрации на портале бизнес-навигатора МСП через многофункциональные центры предоставления государственных и муниципальных услуг: в системе бизнес-навигатор должно быть зарегистрировано не менее 4500   предпринимателей Кемеровской области  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8F2D1A" w:rsidRPr="00DA5EE8" w:rsidRDefault="008F2D1A" w:rsidP="00E82CA1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Все муниципальные образования Кемеровской области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8F2D1A" w:rsidRPr="00DA5EE8" w:rsidRDefault="008F2D1A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>Дата выполнения результата – 31.12.2019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8F2D1A" w:rsidRPr="00DA5EE8" w:rsidRDefault="008F2D1A" w:rsidP="00E82CA1">
            <w:pPr>
              <w:pStyle w:val="ConsPlusNormal"/>
              <w:ind w:hanging="7"/>
              <w:jc w:val="center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proofErr w:type="spellStart"/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>Крупин</w:t>
            </w:r>
            <w:proofErr w:type="spellEnd"/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А.В./</w:t>
            </w:r>
          </w:p>
          <w:p w:rsidR="008F2D1A" w:rsidRPr="00DA5EE8" w:rsidRDefault="008F2D1A" w:rsidP="00E82CA1">
            <w:pPr>
              <w:pStyle w:val="ConsPlusNormal"/>
              <w:ind w:hanging="7"/>
              <w:jc w:val="center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Трихина В.В./ </w:t>
            </w:r>
          </w:p>
          <w:p w:rsidR="008F2D1A" w:rsidRPr="00DA5EE8" w:rsidRDefault="008F2D1A" w:rsidP="00E82CA1">
            <w:pPr>
              <w:pStyle w:val="ConsPlusNormal"/>
              <w:ind w:hanging="7"/>
              <w:jc w:val="center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>Рубан С.В./</w:t>
            </w:r>
          </w:p>
          <w:p w:rsidR="008F2D1A" w:rsidRPr="00DA5EE8" w:rsidRDefault="008F2D1A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>Синицын А.В./</w:t>
            </w:r>
          </w:p>
          <w:p w:rsidR="008F2D1A" w:rsidRPr="00DA5EE8" w:rsidRDefault="008F2D1A" w:rsidP="00E82CA1">
            <w:pPr>
              <w:jc w:val="center"/>
              <w:rPr>
                <w:sz w:val="22"/>
                <w:szCs w:val="24"/>
              </w:rPr>
            </w:pPr>
            <w:proofErr w:type="spellStart"/>
            <w:r w:rsidRPr="00DA5EE8">
              <w:rPr>
                <w:bCs/>
                <w:sz w:val="22"/>
                <w:szCs w:val="24"/>
              </w:rPr>
              <w:t>Ажичаков</w:t>
            </w:r>
            <w:proofErr w:type="spellEnd"/>
            <w:r w:rsidRPr="00DA5EE8">
              <w:rPr>
                <w:bCs/>
                <w:sz w:val="22"/>
                <w:szCs w:val="24"/>
              </w:rPr>
              <w:t xml:space="preserve"> Д.В.</w:t>
            </w:r>
          </w:p>
        </w:tc>
      </w:tr>
    </w:tbl>
    <w:p w:rsidR="009B53C5" w:rsidRDefault="009B53C5"/>
    <w:sectPr w:rsidR="009B53C5" w:rsidSect="002A27E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7E3"/>
    <w:rsid w:val="0000328A"/>
    <w:rsid w:val="00011A08"/>
    <w:rsid w:val="000201A5"/>
    <w:rsid w:val="00027DC5"/>
    <w:rsid w:val="00060714"/>
    <w:rsid w:val="000717C4"/>
    <w:rsid w:val="000A0AB5"/>
    <w:rsid w:val="000D38B7"/>
    <w:rsid w:val="000F768B"/>
    <w:rsid w:val="001149A9"/>
    <w:rsid w:val="00114CF7"/>
    <w:rsid w:val="00137235"/>
    <w:rsid w:val="00187DED"/>
    <w:rsid w:val="001D07DB"/>
    <w:rsid w:val="001D304C"/>
    <w:rsid w:val="001E686E"/>
    <w:rsid w:val="001F1CC2"/>
    <w:rsid w:val="00210A66"/>
    <w:rsid w:val="00216CDA"/>
    <w:rsid w:val="00233101"/>
    <w:rsid w:val="00236496"/>
    <w:rsid w:val="00264FDC"/>
    <w:rsid w:val="00271B40"/>
    <w:rsid w:val="002A27E3"/>
    <w:rsid w:val="002A6B79"/>
    <w:rsid w:val="002A720B"/>
    <w:rsid w:val="002A7463"/>
    <w:rsid w:val="002B5572"/>
    <w:rsid w:val="002D4733"/>
    <w:rsid w:val="002E5897"/>
    <w:rsid w:val="002F2905"/>
    <w:rsid w:val="00330544"/>
    <w:rsid w:val="0033261B"/>
    <w:rsid w:val="003453CF"/>
    <w:rsid w:val="00345704"/>
    <w:rsid w:val="00346ACB"/>
    <w:rsid w:val="00351F9E"/>
    <w:rsid w:val="00360BE7"/>
    <w:rsid w:val="00392DE4"/>
    <w:rsid w:val="003A1595"/>
    <w:rsid w:val="003C50EF"/>
    <w:rsid w:val="003D3B58"/>
    <w:rsid w:val="00416CDC"/>
    <w:rsid w:val="004207CF"/>
    <w:rsid w:val="00421FD6"/>
    <w:rsid w:val="0046137E"/>
    <w:rsid w:val="004A0242"/>
    <w:rsid w:val="004A0447"/>
    <w:rsid w:val="004C1A2A"/>
    <w:rsid w:val="004D38CB"/>
    <w:rsid w:val="004D3BB5"/>
    <w:rsid w:val="004D596F"/>
    <w:rsid w:val="005317DE"/>
    <w:rsid w:val="00581732"/>
    <w:rsid w:val="005C6AAE"/>
    <w:rsid w:val="005D4A32"/>
    <w:rsid w:val="005E1261"/>
    <w:rsid w:val="00611879"/>
    <w:rsid w:val="0063321F"/>
    <w:rsid w:val="0063365D"/>
    <w:rsid w:val="006441A3"/>
    <w:rsid w:val="0067659B"/>
    <w:rsid w:val="00682101"/>
    <w:rsid w:val="0068565E"/>
    <w:rsid w:val="00691E92"/>
    <w:rsid w:val="006C7546"/>
    <w:rsid w:val="006D5462"/>
    <w:rsid w:val="006F358B"/>
    <w:rsid w:val="00716EC1"/>
    <w:rsid w:val="00747AA4"/>
    <w:rsid w:val="007500A0"/>
    <w:rsid w:val="007604BD"/>
    <w:rsid w:val="007671C8"/>
    <w:rsid w:val="00791020"/>
    <w:rsid w:val="00794FCB"/>
    <w:rsid w:val="007950BD"/>
    <w:rsid w:val="007A16A0"/>
    <w:rsid w:val="007A2FC0"/>
    <w:rsid w:val="007B7CD2"/>
    <w:rsid w:val="007C19C2"/>
    <w:rsid w:val="007D79AC"/>
    <w:rsid w:val="00800336"/>
    <w:rsid w:val="00800DAD"/>
    <w:rsid w:val="00854B4B"/>
    <w:rsid w:val="0087058D"/>
    <w:rsid w:val="008A0301"/>
    <w:rsid w:val="008B2135"/>
    <w:rsid w:val="008C643E"/>
    <w:rsid w:val="008E2A53"/>
    <w:rsid w:val="008E4F5F"/>
    <w:rsid w:val="008E711D"/>
    <w:rsid w:val="008F2D1A"/>
    <w:rsid w:val="0093121E"/>
    <w:rsid w:val="009B349E"/>
    <w:rsid w:val="009B53C5"/>
    <w:rsid w:val="009C7478"/>
    <w:rsid w:val="009C7899"/>
    <w:rsid w:val="009E3E4A"/>
    <w:rsid w:val="009E5C3A"/>
    <w:rsid w:val="00A05744"/>
    <w:rsid w:val="00A069A8"/>
    <w:rsid w:val="00A772FB"/>
    <w:rsid w:val="00A86D3E"/>
    <w:rsid w:val="00A92AAF"/>
    <w:rsid w:val="00AA3668"/>
    <w:rsid w:val="00AB0F99"/>
    <w:rsid w:val="00AE0551"/>
    <w:rsid w:val="00AE412D"/>
    <w:rsid w:val="00AE6A81"/>
    <w:rsid w:val="00B0491E"/>
    <w:rsid w:val="00B07C17"/>
    <w:rsid w:val="00B14F27"/>
    <w:rsid w:val="00B17B95"/>
    <w:rsid w:val="00B2275D"/>
    <w:rsid w:val="00B42ABD"/>
    <w:rsid w:val="00B43B33"/>
    <w:rsid w:val="00B45D0C"/>
    <w:rsid w:val="00B54ACC"/>
    <w:rsid w:val="00B664D2"/>
    <w:rsid w:val="00B838F6"/>
    <w:rsid w:val="00B8403B"/>
    <w:rsid w:val="00BE38DB"/>
    <w:rsid w:val="00BF40B3"/>
    <w:rsid w:val="00C00D31"/>
    <w:rsid w:val="00C11F01"/>
    <w:rsid w:val="00C17E4B"/>
    <w:rsid w:val="00C41270"/>
    <w:rsid w:val="00C52094"/>
    <w:rsid w:val="00C56274"/>
    <w:rsid w:val="00C76055"/>
    <w:rsid w:val="00C831DB"/>
    <w:rsid w:val="00C94550"/>
    <w:rsid w:val="00CA073A"/>
    <w:rsid w:val="00CE2002"/>
    <w:rsid w:val="00CE5518"/>
    <w:rsid w:val="00CF3C0D"/>
    <w:rsid w:val="00CF6189"/>
    <w:rsid w:val="00D05CA4"/>
    <w:rsid w:val="00D10F1A"/>
    <w:rsid w:val="00D2609C"/>
    <w:rsid w:val="00D4287A"/>
    <w:rsid w:val="00D4503B"/>
    <w:rsid w:val="00D46CA7"/>
    <w:rsid w:val="00D71743"/>
    <w:rsid w:val="00DA3DD0"/>
    <w:rsid w:val="00DD1770"/>
    <w:rsid w:val="00DE06A9"/>
    <w:rsid w:val="00DE43AC"/>
    <w:rsid w:val="00E13BE4"/>
    <w:rsid w:val="00E209E3"/>
    <w:rsid w:val="00E301F3"/>
    <w:rsid w:val="00E660EF"/>
    <w:rsid w:val="00E80F1A"/>
    <w:rsid w:val="00EB2D9B"/>
    <w:rsid w:val="00EC68CA"/>
    <w:rsid w:val="00ED7F49"/>
    <w:rsid w:val="00EE6D40"/>
    <w:rsid w:val="00EE789D"/>
    <w:rsid w:val="00F02747"/>
    <w:rsid w:val="00F02A53"/>
    <w:rsid w:val="00F30C0B"/>
    <w:rsid w:val="00F44F73"/>
    <w:rsid w:val="00F83E47"/>
    <w:rsid w:val="00FC22AB"/>
    <w:rsid w:val="00FC78F7"/>
    <w:rsid w:val="00FE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27E3"/>
    <w:pPr>
      <w:widowControl w:val="0"/>
      <w:suppressAutoHyphens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ru-RU"/>
    </w:rPr>
  </w:style>
  <w:style w:type="paragraph" w:customStyle="1" w:styleId="Standard">
    <w:name w:val="Standard"/>
    <w:rsid w:val="002A27E3"/>
    <w:pPr>
      <w:suppressAutoHyphens/>
      <w:autoSpaceDN w:val="0"/>
      <w:spacing w:before="120" w:after="0" w:line="360" w:lineRule="auto"/>
      <w:ind w:firstLine="680"/>
      <w:jc w:val="both"/>
      <w:textAlignment w:val="baseline"/>
    </w:pPr>
    <w:rPr>
      <w:rFonts w:ascii="TimesDL" w:eastAsia="Times New Roman" w:hAnsi="TimesDL" w:cs="Times New Roman"/>
      <w:kern w:val="3"/>
      <w:sz w:val="24"/>
      <w:szCs w:val="20"/>
      <w:lang w:eastAsia="ru-RU"/>
    </w:rPr>
  </w:style>
  <w:style w:type="character" w:customStyle="1" w:styleId="normaltextrunscxw203846484bcx0">
    <w:name w:val="normaltextrun scxw203846484 bcx0"/>
    <w:basedOn w:val="a0"/>
    <w:rsid w:val="00A069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27E3"/>
    <w:pPr>
      <w:widowControl w:val="0"/>
      <w:suppressAutoHyphens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ru-RU"/>
    </w:rPr>
  </w:style>
  <w:style w:type="paragraph" w:customStyle="1" w:styleId="Standard">
    <w:name w:val="Standard"/>
    <w:rsid w:val="002A27E3"/>
    <w:pPr>
      <w:suppressAutoHyphens/>
      <w:autoSpaceDN w:val="0"/>
      <w:spacing w:before="120" w:after="0" w:line="360" w:lineRule="auto"/>
      <w:ind w:firstLine="680"/>
      <w:jc w:val="both"/>
      <w:textAlignment w:val="baseline"/>
    </w:pPr>
    <w:rPr>
      <w:rFonts w:ascii="TimesDL" w:eastAsia="Times New Roman" w:hAnsi="TimesDL" w:cs="Times New Roman"/>
      <w:kern w:val="3"/>
      <w:sz w:val="24"/>
      <w:szCs w:val="20"/>
      <w:lang w:eastAsia="ru-RU"/>
    </w:rPr>
  </w:style>
  <w:style w:type="character" w:customStyle="1" w:styleId="normaltextrunscxw203846484bcx0">
    <w:name w:val="normaltextrun scxw203846484 bcx0"/>
    <w:basedOn w:val="a0"/>
    <w:rsid w:val="00A06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Хлебунова Ирина Валерьевна</dc:creator>
  <cp:lastModifiedBy>Хлебунова Ирина Валерьевна</cp:lastModifiedBy>
  <cp:revision>3</cp:revision>
  <dcterms:created xsi:type="dcterms:W3CDTF">2021-01-21T08:16:00Z</dcterms:created>
  <dcterms:modified xsi:type="dcterms:W3CDTF">2021-02-12T03:14:00Z</dcterms:modified>
</cp:coreProperties>
</file>